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DD6A" w14:textId="73054F59" w:rsidR="00D67A70" w:rsidRDefault="00D67A70" w:rsidP="00D67A70">
      <w:r>
        <w:t>Ämne: A</w:t>
      </w:r>
      <w:r w:rsidRPr="00D67A70">
        <w:t>gera för barns rättigheter inför kommande beslut</w:t>
      </w:r>
      <w:r>
        <w:t>.</w:t>
      </w:r>
    </w:p>
    <w:p w14:paraId="45DAA796" w14:textId="77777777" w:rsidR="00D67A70" w:rsidRDefault="00D67A70"/>
    <w:p w14:paraId="529EEB79" w14:textId="77777777" w:rsidR="00D67A70" w:rsidRDefault="00D67A70">
      <w:r w:rsidRPr="00D67A70">
        <w:t xml:space="preserve">Hej, </w:t>
      </w:r>
    </w:p>
    <w:p w14:paraId="36ABD25A" w14:textId="35BC69C8" w:rsidR="00D67A70" w:rsidRDefault="00D67A70">
      <w:r w:rsidRPr="00D67A70">
        <w:t xml:space="preserve">Jag skriver till er som invånare med anledning av förslaget om att sänka straffbarhetsåldern till 13 år för vissa grova brott. </w:t>
      </w:r>
    </w:p>
    <w:p w14:paraId="54CAC50B" w14:textId="3996BE84" w:rsidR="00D67A70" w:rsidRDefault="00D67A70">
      <w:r w:rsidRPr="00D67A70">
        <w:t xml:space="preserve">Just nu ligger regeringens förslag </w:t>
      </w:r>
      <w:r>
        <w:t xml:space="preserve">på </w:t>
      </w:r>
      <w:r w:rsidRPr="00D67A70">
        <w:t>Sveriges riksdags bord.</w:t>
      </w:r>
    </w:p>
    <w:p w14:paraId="748B2BE8" w14:textId="5C1CA57D" w:rsidR="00D67A70" w:rsidRPr="00D67A70" w:rsidRDefault="00D67A70" w:rsidP="00D67A70">
      <w:r w:rsidRPr="00D67A70">
        <w:t>Ni har nu möjlighet att påverka utfallet genom ert arbete med motioner</w:t>
      </w:r>
      <w:r>
        <w:t xml:space="preserve">. </w:t>
      </w:r>
      <w:r w:rsidRPr="00D67A70">
        <w:t xml:space="preserve">Förslaget </w:t>
      </w:r>
      <w:r>
        <w:t xml:space="preserve">som </w:t>
      </w:r>
      <w:r w:rsidRPr="00D67A70">
        <w:t>har fått skarp kritik från Lagrådet</w:t>
      </w:r>
      <w:r>
        <w:t xml:space="preserve">, experter och samtliga remissinstanser, </w:t>
      </w:r>
      <w:r w:rsidRPr="00D67A70">
        <w:t>väcker allvarliga frågor i relation till Barnkonventionen.</w:t>
      </w:r>
    </w:p>
    <w:p w14:paraId="643F2D56" w14:textId="77777777" w:rsidR="00D67A70" w:rsidRDefault="00D67A70">
      <w:r w:rsidRPr="00D67A70">
        <w:t>Jag uppmanar er att använda denna möjlighet för att verka för förändringar som säkerställer att barns rättigheter och barnets bästa sätts i första rummet.</w:t>
      </w:r>
    </w:p>
    <w:p w14:paraId="2144C3AA" w14:textId="0DE62C1D" w:rsidR="00D67A70" w:rsidRDefault="00D67A70">
      <w:r w:rsidRPr="00D67A70">
        <w:t xml:space="preserve">Att införa fängelse för så unga barn riskerar att få allvarliga konsekvenser. Forskning och erfarenhet visar att barn i denna ålder i första hand behöver förebyggande arbete, inte kriminalvård. Att staten börjar använda fängelse mot 13-åringar innebär ett mycket stort principiellt skifte i svensk </w:t>
      </w:r>
      <w:proofErr w:type="spellStart"/>
      <w:r w:rsidRPr="00D67A70">
        <w:t>rättspolitik</w:t>
      </w:r>
      <w:proofErr w:type="spellEnd"/>
      <w:r w:rsidRPr="00D67A70">
        <w:t xml:space="preserve">. </w:t>
      </w:r>
    </w:p>
    <w:p w14:paraId="04E948B4" w14:textId="52371A25" w:rsidR="00D67A70" w:rsidRDefault="00D67A70">
      <w:r w:rsidRPr="00D67A70">
        <w:t xml:space="preserve">Jag vill särskilt be er arbeta för långsiktigt arbete som stärker tidiga sociala insatser, snarare än att utvidga möjligheten att frihetsberöva barn. Tack för att ni tar er tid att läsa detta. </w:t>
      </w:r>
    </w:p>
    <w:p w14:paraId="28040ABF" w14:textId="77777777" w:rsidR="00D67A70" w:rsidRDefault="00D67A70"/>
    <w:p w14:paraId="558A21CF" w14:textId="77777777" w:rsidR="00D67A70" w:rsidRPr="00D67A70" w:rsidRDefault="00D67A70" w:rsidP="00D67A70">
      <w:r w:rsidRPr="00D67A70">
        <w:t>Med vänlig hälsning,</w:t>
      </w:r>
      <w:r w:rsidRPr="00D67A70">
        <w:br/>
        <w:t>[För- och efternamn]</w:t>
      </w:r>
    </w:p>
    <w:p w14:paraId="7B8B0A2E" w14:textId="77777777" w:rsidR="00D67A70" w:rsidRDefault="00D67A70"/>
    <w:sectPr w:rsidR="00D67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93B5D"/>
    <w:multiLevelType w:val="hybridMultilevel"/>
    <w:tmpl w:val="F5AC61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9651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C8"/>
    <w:rsid w:val="001205C8"/>
    <w:rsid w:val="00346ACC"/>
    <w:rsid w:val="00365832"/>
    <w:rsid w:val="003A4F03"/>
    <w:rsid w:val="00627338"/>
    <w:rsid w:val="008F76E0"/>
    <w:rsid w:val="0090167C"/>
    <w:rsid w:val="00942211"/>
    <w:rsid w:val="0097301A"/>
    <w:rsid w:val="00A00C36"/>
    <w:rsid w:val="00D35B7A"/>
    <w:rsid w:val="00D67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2A44"/>
  <w15:chartTrackingRefBased/>
  <w15:docId w15:val="{49A8C040-A4E5-4CCE-AEA9-A93F4D5B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20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20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205C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205C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205C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205C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205C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205C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205C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05C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205C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205C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205C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205C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205C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205C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205C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205C8"/>
    <w:rPr>
      <w:rFonts w:eastAsiaTheme="majorEastAsia" w:cstheme="majorBidi"/>
      <w:color w:val="272727" w:themeColor="text1" w:themeTint="D8"/>
    </w:rPr>
  </w:style>
  <w:style w:type="paragraph" w:styleId="Rubrik">
    <w:name w:val="Title"/>
    <w:basedOn w:val="Normal"/>
    <w:next w:val="Normal"/>
    <w:link w:val="RubrikChar"/>
    <w:uiPriority w:val="10"/>
    <w:qFormat/>
    <w:rsid w:val="00120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205C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205C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205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05C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205C8"/>
    <w:rPr>
      <w:i/>
      <w:iCs/>
      <w:color w:val="404040" w:themeColor="text1" w:themeTint="BF"/>
    </w:rPr>
  </w:style>
  <w:style w:type="paragraph" w:styleId="Liststycke">
    <w:name w:val="List Paragraph"/>
    <w:basedOn w:val="Normal"/>
    <w:uiPriority w:val="34"/>
    <w:qFormat/>
    <w:rsid w:val="001205C8"/>
    <w:pPr>
      <w:ind w:left="720"/>
      <w:contextualSpacing/>
    </w:pPr>
  </w:style>
  <w:style w:type="character" w:styleId="Starkbetoning">
    <w:name w:val="Intense Emphasis"/>
    <w:basedOn w:val="Standardstycketeckensnitt"/>
    <w:uiPriority w:val="21"/>
    <w:qFormat/>
    <w:rsid w:val="001205C8"/>
    <w:rPr>
      <w:i/>
      <w:iCs/>
      <w:color w:val="0F4761" w:themeColor="accent1" w:themeShade="BF"/>
    </w:rPr>
  </w:style>
  <w:style w:type="paragraph" w:styleId="Starktcitat">
    <w:name w:val="Intense Quote"/>
    <w:basedOn w:val="Normal"/>
    <w:next w:val="Normal"/>
    <w:link w:val="StarktcitatChar"/>
    <w:uiPriority w:val="30"/>
    <w:qFormat/>
    <w:rsid w:val="00120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205C8"/>
    <w:rPr>
      <w:i/>
      <w:iCs/>
      <w:color w:val="0F4761" w:themeColor="accent1" w:themeShade="BF"/>
    </w:rPr>
  </w:style>
  <w:style w:type="character" w:styleId="Starkreferens">
    <w:name w:val="Intense Reference"/>
    <w:basedOn w:val="Standardstycketeckensnitt"/>
    <w:uiPriority w:val="32"/>
    <w:qFormat/>
    <w:rsid w:val="001205C8"/>
    <w:rPr>
      <w:b/>
      <w:bCs/>
      <w:smallCaps/>
      <w:color w:val="0F4761" w:themeColor="accent1" w:themeShade="BF"/>
      <w:spacing w:val="5"/>
    </w:rPr>
  </w:style>
  <w:style w:type="character" w:styleId="Hyperlnk">
    <w:name w:val="Hyperlink"/>
    <w:basedOn w:val="Standardstycketeckensnitt"/>
    <w:uiPriority w:val="99"/>
    <w:unhideWhenUsed/>
    <w:rsid w:val="001205C8"/>
    <w:rPr>
      <w:color w:val="467886" w:themeColor="hyperlink"/>
      <w:u w:val="single"/>
    </w:rPr>
  </w:style>
  <w:style w:type="character" w:styleId="Olstomnmnande">
    <w:name w:val="Unresolved Mention"/>
    <w:basedOn w:val="Standardstycketeckensnitt"/>
    <w:uiPriority w:val="99"/>
    <w:semiHidden/>
    <w:unhideWhenUsed/>
    <w:rsid w:val="00120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187</Words>
  <Characters>994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Kansell, RFS</dc:creator>
  <cp:keywords/>
  <dc:description/>
  <cp:lastModifiedBy>Helena Kansell, RFS</cp:lastModifiedBy>
  <cp:revision>1</cp:revision>
  <dcterms:created xsi:type="dcterms:W3CDTF">2026-04-22T07:27:00Z</dcterms:created>
  <dcterms:modified xsi:type="dcterms:W3CDTF">2026-04-22T12:21:00Z</dcterms:modified>
</cp:coreProperties>
</file>